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58" w:rsidRPr="00ED0558" w:rsidRDefault="00ED0558" w:rsidP="00ED0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0558">
        <w:rPr>
          <w:rFonts w:ascii="Arial" w:hAnsi="Arial" w:cs="Arial"/>
          <w:sz w:val="24"/>
          <w:szCs w:val="24"/>
        </w:rPr>
        <w:t>Progress Report</w:t>
      </w:r>
    </w:p>
    <w:p w:rsidR="00ED0558" w:rsidRPr="00ED0558" w:rsidRDefault="00ED0558" w:rsidP="00ED0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 xml:space="preserve">  Project</w:t>
      </w:r>
      <w:proofErr w:type="gramEnd"/>
    </w:p>
    <w:p w:rsidR="00ED0558" w:rsidRPr="00ED0558" w:rsidRDefault="00ED0558" w:rsidP="00ED0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0558">
        <w:rPr>
          <w:rFonts w:ascii="Arial" w:hAnsi="Arial" w:cs="Arial"/>
          <w:sz w:val="24"/>
          <w:szCs w:val="24"/>
        </w:rPr>
        <w:t>Cal-IPC</w:t>
      </w:r>
    </w:p>
    <w:p w:rsidR="00ED0558" w:rsidRPr="00ED0558" w:rsidRDefault="00ED0558" w:rsidP="00ED05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0558">
        <w:rPr>
          <w:rFonts w:ascii="Arial" w:hAnsi="Arial" w:cs="Arial"/>
          <w:sz w:val="24"/>
          <w:szCs w:val="24"/>
        </w:rPr>
        <w:t xml:space="preserve">Proposal </w:t>
      </w:r>
      <w:r w:rsidRPr="00ED0558">
        <w:rPr>
          <w:rFonts w:ascii="Arial" w:hAnsi="Arial" w:cs="Arial"/>
          <w:sz w:val="24"/>
          <w:szCs w:val="24"/>
        </w:rPr>
        <w:t>May 2012</w:t>
      </w:r>
    </w:p>
    <w:p w:rsidR="00383C6C" w:rsidRPr="00ED0558" w:rsidRDefault="00383C6C">
      <w:pPr>
        <w:rPr>
          <w:rFonts w:ascii="Arial" w:hAnsi="Arial" w:cs="Arial"/>
          <w:sz w:val="24"/>
          <w:szCs w:val="24"/>
        </w:rPr>
      </w:pPr>
    </w:p>
    <w:p w:rsidR="00ED0558" w:rsidRDefault="00ED0558" w:rsidP="00ED0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558">
        <w:rPr>
          <w:rFonts w:ascii="Arial" w:hAnsi="Arial" w:cs="Arial"/>
          <w:sz w:val="24"/>
          <w:szCs w:val="24"/>
        </w:rPr>
        <w:t xml:space="preserve">The main accomplishments to date are </w:t>
      </w:r>
    </w:p>
    <w:p w:rsidR="00ED0558" w:rsidRDefault="00ED0558" w:rsidP="00ED0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D0558">
        <w:rPr>
          <w:rFonts w:ascii="Arial" w:hAnsi="Arial" w:cs="Arial"/>
          <w:sz w:val="24"/>
          <w:szCs w:val="24"/>
        </w:rPr>
        <w:t xml:space="preserve">(1) </w:t>
      </w:r>
      <w:proofErr w:type="gramStart"/>
      <w:r w:rsidRPr="00ED0558">
        <w:rPr>
          <w:rFonts w:ascii="Arial" w:hAnsi="Arial" w:cs="Arial"/>
          <w:sz w:val="24"/>
          <w:szCs w:val="24"/>
        </w:rPr>
        <w:t>completing</w:t>
      </w:r>
      <w:proofErr w:type="gramEnd"/>
      <w:r w:rsidRPr="00ED0558">
        <w:rPr>
          <w:rFonts w:ascii="Arial" w:hAnsi="Arial" w:cs="Arial"/>
          <w:sz w:val="24"/>
          <w:szCs w:val="24"/>
        </w:rPr>
        <w:t xml:space="preserve"> and releasing the </w:t>
      </w:r>
      <w:proofErr w:type="spellStart"/>
      <w:r w:rsidRPr="00ED0558">
        <w:rPr>
          <w:rFonts w:ascii="Arial" w:hAnsi="Arial" w:cs="Arial"/>
          <w:sz w:val="24"/>
          <w:szCs w:val="24"/>
        </w:rPr>
        <w:t>CalWeedMappe</w:t>
      </w:r>
      <w:r>
        <w:rPr>
          <w:rFonts w:ascii="Arial" w:hAnsi="Arial" w:cs="Arial"/>
          <w:sz w:val="24"/>
          <w:szCs w:val="24"/>
        </w:rPr>
        <w:t>r</w:t>
      </w:r>
      <w:proofErr w:type="spellEnd"/>
      <w:r>
        <w:rPr>
          <w:rFonts w:ascii="Arial" w:hAnsi="Arial" w:cs="Arial"/>
          <w:sz w:val="24"/>
          <w:szCs w:val="24"/>
        </w:rPr>
        <w:t xml:space="preserve"> online tool in late 2011, </w:t>
      </w:r>
    </w:p>
    <w:p w:rsidR="00ED0558" w:rsidRDefault="00ED0558" w:rsidP="00ED0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(2) </w:t>
      </w:r>
      <w:proofErr w:type="gramStart"/>
      <w:r w:rsidRPr="00ED0558">
        <w:rPr>
          <w:rFonts w:ascii="Arial" w:hAnsi="Arial" w:cs="Arial"/>
          <w:sz w:val="24"/>
          <w:szCs w:val="24"/>
        </w:rPr>
        <w:t>completing</w:t>
      </w:r>
      <w:proofErr w:type="gramEnd"/>
      <w:r w:rsidRPr="00ED0558">
        <w:rPr>
          <w:rFonts w:ascii="Arial" w:hAnsi="Arial" w:cs="Arial"/>
          <w:sz w:val="24"/>
          <w:szCs w:val="24"/>
        </w:rPr>
        <w:t xml:space="preserve"> and integrating range suitability maps based on downscaled GCMs, and (</w:t>
      </w:r>
      <w:r>
        <w:rPr>
          <w:rFonts w:ascii="Arial" w:hAnsi="Arial" w:cs="Arial"/>
          <w:sz w:val="24"/>
          <w:szCs w:val="24"/>
        </w:rPr>
        <w:t xml:space="preserve">3) integrating conservation GIS </w:t>
      </w:r>
      <w:r w:rsidRPr="00ED0558">
        <w:rPr>
          <w:rFonts w:ascii="Arial" w:hAnsi="Arial" w:cs="Arial"/>
          <w:sz w:val="24"/>
          <w:szCs w:val="24"/>
        </w:rPr>
        <w:t xml:space="preserve">layers. </w:t>
      </w:r>
      <w:proofErr w:type="spell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 xml:space="preserve"> displays multiple types of information: USGS quad-based invasiv</w:t>
      </w:r>
      <w:r>
        <w:rPr>
          <w:rFonts w:ascii="Arial" w:hAnsi="Arial" w:cs="Arial"/>
          <w:sz w:val="24"/>
          <w:szCs w:val="24"/>
        </w:rPr>
        <w:t xml:space="preserve">e plant distribution and spread </w:t>
      </w:r>
      <w:r w:rsidRPr="00ED0558">
        <w:rPr>
          <w:rFonts w:ascii="Arial" w:hAnsi="Arial" w:cs="Arial"/>
          <w:sz w:val="24"/>
          <w:szCs w:val="24"/>
        </w:rPr>
        <w:t xml:space="preserve">based on expert knowledge; point data for invasive plant occurrences; suitable range </w:t>
      </w:r>
      <w:r>
        <w:rPr>
          <w:rFonts w:ascii="Arial" w:hAnsi="Arial" w:cs="Arial"/>
          <w:sz w:val="24"/>
          <w:szCs w:val="24"/>
        </w:rPr>
        <w:t xml:space="preserve">maps—current and future—derived </w:t>
      </w:r>
      <w:r w:rsidRPr="00ED0558">
        <w:rPr>
          <w:rFonts w:ascii="Arial" w:hAnsi="Arial" w:cs="Arial"/>
          <w:sz w:val="24"/>
          <w:szCs w:val="24"/>
        </w:rPr>
        <w:t xml:space="preserve">from climatic data; and state biological richness data. </w:t>
      </w:r>
    </w:p>
    <w:p w:rsidR="00ED0558" w:rsidRDefault="00ED0558" w:rsidP="00ED0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D0558" w:rsidRPr="00ED0558" w:rsidRDefault="00ED0558" w:rsidP="00ED05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 xml:space="preserve"> generates repo</w:t>
      </w:r>
      <w:r>
        <w:rPr>
          <w:rFonts w:ascii="Arial" w:hAnsi="Arial" w:cs="Arial"/>
          <w:sz w:val="24"/>
          <w:szCs w:val="24"/>
        </w:rPr>
        <w:t xml:space="preserve">rts for a user-selected region, </w:t>
      </w:r>
      <w:r w:rsidRPr="00ED0558">
        <w:rPr>
          <w:rFonts w:ascii="Arial" w:hAnsi="Arial" w:cs="Arial"/>
          <w:sz w:val="24"/>
          <w:szCs w:val="24"/>
        </w:rPr>
        <w:t>detailing which species may be appropriate for eradication, containment, or surveill</w:t>
      </w:r>
      <w:r>
        <w:rPr>
          <w:rFonts w:ascii="Arial" w:hAnsi="Arial" w:cs="Arial"/>
          <w:sz w:val="24"/>
          <w:szCs w:val="24"/>
        </w:rPr>
        <w:t xml:space="preserve">ance. Cal-IPC has begun working </w:t>
      </w:r>
      <w:r w:rsidRPr="00ED0558">
        <w:rPr>
          <w:rFonts w:ascii="Arial" w:hAnsi="Arial" w:cs="Arial"/>
          <w:sz w:val="24"/>
          <w:szCs w:val="24"/>
        </w:rPr>
        <w:t xml:space="preserve">with local stakeholders to use </w:t>
      </w:r>
      <w:proofErr w:type="spell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 xml:space="preserve"> to develop regional invasive plant managem</w:t>
      </w:r>
      <w:r>
        <w:rPr>
          <w:rFonts w:ascii="Arial" w:hAnsi="Arial" w:cs="Arial"/>
          <w:sz w:val="24"/>
          <w:szCs w:val="24"/>
        </w:rPr>
        <w:t xml:space="preserve">ent strategies. So far, we have </w:t>
      </w:r>
      <w:r w:rsidRPr="00ED0558">
        <w:rPr>
          <w:rFonts w:ascii="Arial" w:hAnsi="Arial" w:cs="Arial"/>
          <w:sz w:val="24"/>
          <w:szCs w:val="24"/>
        </w:rPr>
        <w:t>begun working with a five-county group in the Central Sierra, with a three county group</w:t>
      </w:r>
      <w:r>
        <w:rPr>
          <w:rFonts w:ascii="Arial" w:hAnsi="Arial" w:cs="Arial"/>
          <w:sz w:val="24"/>
          <w:szCs w:val="24"/>
        </w:rPr>
        <w:t xml:space="preserve"> on the Central Coast, with the </w:t>
      </w:r>
      <w:r w:rsidRPr="00ED0558">
        <w:rPr>
          <w:rFonts w:ascii="Arial" w:hAnsi="Arial" w:cs="Arial"/>
          <w:sz w:val="24"/>
          <w:szCs w:val="24"/>
        </w:rPr>
        <w:t>Cache Creek Watershed Forum in Yolo and Lake Counties and with the Shasta-Trin</w:t>
      </w:r>
      <w:r>
        <w:rPr>
          <w:rFonts w:ascii="Arial" w:hAnsi="Arial" w:cs="Arial"/>
          <w:sz w:val="24"/>
          <w:szCs w:val="24"/>
        </w:rPr>
        <w:t xml:space="preserve">ity National Forest. Additional </w:t>
      </w:r>
      <w:r w:rsidRPr="00ED0558">
        <w:rPr>
          <w:rFonts w:ascii="Arial" w:hAnsi="Arial" w:cs="Arial"/>
          <w:sz w:val="24"/>
          <w:szCs w:val="24"/>
        </w:rPr>
        <w:t xml:space="preserve">funds will allow us to work with natural resource managers across the state to </w:t>
      </w:r>
      <w:r>
        <w:rPr>
          <w:rFonts w:ascii="Arial" w:hAnsi="Arial" w:cs="Arial"/>
          <w:sz w:val="24"/>
          <w:szCs w:val="24"/>
        </w:rPr>
        <w:t xml:space="preserve">develop regional invasive plant </w:t>
      </w:r>
      <w:r w:rsidRPr="00ED0558">
        <w:rPr>
          <w:rFonts w:ascii="Arial" w:hAnsi="Arial" w:cs="Arial"/>
          <w:sz w:val="24"/>
          <w:szCs w:val="24"/>
        </w:rPr>
        <w:t xml:space="preserve">management strategies using </w:t>
      </w:r>
      <w:proofErr w:type="spell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>. By generating strategies for at least six reg</w:t>
      </w:r>
      <w:r>
        <w:rPr>
          <w:rFonts w:ascii="Arial" w:hAnsi="Arial" w:cs="Arial"/>
          <w:sz w:val="24"/>
          <w:szCs w:val="24"/>
        </w:rPr>
        <w:t xml:space="preserve">ions, we will take a major step </w:t>
      </w:r>
      <w:r w:rsidRPr="00ED0558">
        <w:rPr>
          <w:rFonts w:ascii="Arial" w:hAnsi="Arial" w:cs="Arial"/>
          <w:sz w:val="24"/>
          <w:szCs w:val="24"/>
        </w:rPr>
        <w:t xml:space="preserve">forward in putting the tool into practice. </w:t>
      </w:r>
      <w:proofErr w:type="spell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 xml:space="preserve"> will be enhanced to track these pa</w:t>
      </w:r>
      <w:r>
        <w:rPr>
          <w:rFonts w:ascii="Arial" w:hAnsi="Arial" w:cs="Arial"/>
          <w:sz w:val="24"/>
          <w:szCs w:val="24"/>
        </w:rPr>
        <w:t xml:space="preserve">rticular regional strategies so </w:t>
      </w:r>
      <w:r w:rsidRPr="00ED0558">
        <w:rPr>
          <w:rFonts w:ascii="Arial" w:hAnsi="Arial" w:cs="Arial"/>
          <w:sz w:val="24"/>
          <w:szCs w:val="24"/>
        </w:rPr>
        <w:t>that on-the-ground implementation progress can be monitored over time. We will cr</w:t>
      </w:r>
      <w:r>
        <w:rPr>
          <w:rFonts w:ascii="Arial" w:hAnsi="Arial" w:cs="Arial"/>
          <w:sz w:val="24"/>
          <w:szCs w:val="24"/>
        </w:rPr>
        <w:t xml:space="preserve">eate a standardized process and </w:t>
      </w:r>
      <w:r w:rsidRPr="00ED0558">
        <w:rPr>
          <w:rFonts w:ascii="Arial" w:hAnsi="Arial" w:cs="Arial"/>
          <w:sz w:val="24"/>
          <w:szCs w:val="24"/>
        </w:rPr>
        <w:t xml:space="preserve">materials for using </w:t>
      </w:r>
      <w:proofErr w:type="spellStart"/>
      <w:r w:rsidRPr="00ED0558">
        <w:rPr>
          <w:rFonts w:ascii="Arial" w:hAnsi="Arial" w:cs="Arial"/>
          <w:sz w:val="24"/>
          <w:szCs w:val="24"/>
        </w:rPr>
        <w:t>CalWeedMapper</w:t>
      </w:r>
      <w:proofErr w:type="spellEnd"/>
      <w:r w:rsidRPr="00ED0558">
        <w:rPr>
          <w:rFonts w:ascii="Arial" w:hAnsi="Arial" w:cs="Arial"/>
          <w:sz w:val="24"/>
          <w:szCs w:val="24"/>
        </w:rPr>
        <w:t xml:space="preserve"> to generate regional invasive plant management strategi</w:t>
      </w:r>
      <w:r>
        <w:rPr>
          <w:rFonts w:ascii="Arial" w:hAnsi="Arial" w:cs="Arial"/>
          <w:sz w:val="24"/>
          <w:szCs w:val="24"/>
        </w:rPr>
        <w:t>es. This will help transfer the approach to other regions</w:t>
      </w:r>
      <w:bookmarkStart w:id="0" w:name="_GoBack"/>
      <w:bookmarkEnd w:id="0"/>
      <w:r w:rsidRPr="00ED0558">
        <w:rPr>
          <w:rFonts w:ascii="Arial" w:hAnsi="Arial" w:cs="Arial"/>
          <w:sz w:val="24"/>
          <w:szCs w:val="24"/>
        </w:rPr>
        <w:t>. We will also be able to connect multiple regions so that their priori</w:t>
      </w:r>
      <w:r>
        <w:rPr>
          <w:rFonts w:ascii="Arial" w:hAnsi="Arial" w:cs="Arial"/>
          <w:sz w:val="24"/>
          <w:szCs w:val="24"/>
        </w:rPr>
        <w:t xml:space="preserve">ties and efforts support each </w:t>
      </w:r>
      <w:r w:rsidRPr="00ED0558">
        <w:rPr>
          <w:rFonts w:ascii="Arial" w:hAnsi="Arial" w:cs="Arial"/>
          <w:sz w:val="24"/>
          <w:szCs w:val="24"/>
        </w:rPr>
        <w:t>other. This project is the natural next step in using this powerful decision-making too</w:t>
      </w:r>
      <w:r>
        <w:rPr>
          <w:rFonts w:ascii="Arial" w:hAnsi="Arial" w:cs="Arial"/>
          <w:sz w:val="24"/>
          <w:szCs w:val="24"/>
        </w:rPr>
        <w:t xml:space="preserve">l to help resource managers set </w:t>
      </w:r>
      <w:r w:rsidRPr="00ED0558">
        <w:rPr>
          <w:rFonts w:ascii="Arial" w:hAnsi="Arial" w:cs="Arial"/>
          <w:sz w:val="24"/>
          <w:szCs w:val="24"/>
        </w:rPr>
        <w:t>effective regional strategies.</w:t>
      </w:r>
    </w:p>
    <w:sectPr w:rsidR="00ED0558" w:rsidRPr="00ED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58"/>
    <w:rsid w:val="00383C6C"/>
    <w:rsid w:val="00E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Fris, Rebecca</dc:creator>
  <cp:lastModifiedBy>Fris, Rebecca</cp:lastModifiedBy>
  <cp:revision>1</cp:revision>
  <dcterms:created xsi:type="dcterms:W3CDTF">2012-07-11T22:03:00Z</dcterms:created>
  <dcterms:modified xsi:type="dcterms:W3CDTF">2012-07-11T22:06:00Z</dcterms:modified>
</cp:coreProperties>
</file>